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C4" w:rsidRDefault="005C6CC4" w:rsidP="005C43AD">
      <w:pPr>
        <w:spacing w:line="600" w:lineRule="exact"/>
        <w:jc w:val="center"/>
        <w:rPr>
          <w:rFonts w:ascii="仿宋_GB2312" w:eastAsia="仿宋_GB2312" w:hAnsi="宋体" w:cs="Times New Roman"/>
          <w:b/>
          <w:bCs/>
          <w:sz w:val="36"/>
          <w:szCs w:val="36"/>
        </w:rPr>
      </w:pPr>
      <w:r>
        <w:rPr>
          <w:rFonts w:ascii="仿宋_GB2312" w:eastAsia="仿宋_GB2312" w:hAnsi="宋体" w:cs="仿宋_GB2312" w:hint="eastAsia"/>
          <w:b/>
          <w:bCs/>
          <w:sz w:val="36"/>
          <w:szCs w:val="36"/>
        </w:rPr>
        <w:t>安徽医科大学</w:t>
      </w:r>
      <w:r w:rsidRPr="0014137B">
        <w:rPr>
          <w:rFonts w:ascii="仿宋_GB2312" w:eastAsia="仿宋_GB2312" w:hAnsi="宋体" w:cs="仿宋_GB2312" w:hint="eastAsia"/>
          <w:b/>
          <w:bCs/>
          <w:sz w:val="36"/>
          <w:szCs w:val="36"/>
        </w:rPr>
        <w:t>政府采购计划申报申请表</w:t>
      </w:r>
    </w:p>
    <w:p w:rsidR="005C6CC4" w:rsidRDefault="005C6CC4" w:rsidP="002461E8">
      <w:pPr>
        <w:spacing w:line="24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5"/>
        <w:gridCol w:w="1673"/>
        <w:gridCol w:w="1623"/>
        <w:gridCol w:w="1977"/>
      </w:tblGrid>
      <w:tr w:rsidR="005C6CC4" w:rsidTr="006E3899">
        <w:trPr>
          <w:trHeight w:hRule="exact" w:val="719"/>
        </w:trPr>
        <w:tc>
          <w:tcPr>
            <w:tcW w:w="3475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用户部门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5273" w:type="dxa"/>
            <w:gridSpan w:val="3"/>
            <w:vAlign w:val="center"/>
          </w:tcPr>
          <w:p w:rsidR="005C6CC4" w:rsidRDefault="005C6CC4" w:rsidP="005E192E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5C6CC4" w:rsidTr="006E3899">
        <w:trPr>
          <w:trHeight w:hRule="exact" w:val="851"/>
        </w:trPr>
        <w:tc>
          <w:tcPr>
            <w:tcW w:w="3475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项目名称</w:t>
            </w:r>
          </w:p>
          <w:p w:rsidR="005C6CC4" w:rsidRPr="00FB4D2D" w:rsidRDefault="005C6CC4" w:rsidP="005E192E">
            <w:pPr>
              <w:snapToGrid w:val="0"/>
              <w:jc w:val="center"/>
              <w:rPr>
                <w:rFonts w:ascii="宋体" w:cs="Times New Roman"/>
                <w:sz w:val="24"/>
                <w:szCs w:val="24"/>
              </w:rPr>
            </w:pPr>
            <w:r w:rsidRPr="00FB4D2D">
              <w:rPr>
                <w:rFonts w:ascii="宋体" w:hAnsi="宋体" w:cs="宋体" w:hint="eastAsia"/>
                <w:sz w:val="24"/>
                <w:szCs w:val="24"/>
              </w:rPr>
              <w:t>（与意向公开名称一致）</w:t>
            </w:r>
          </w:p>
        </w:tc>
        <w:tc>
          <w:tcPr>
            <w:tcW w:w="5273" w:type="dxa"/>
            <w:gridSpan w:val="3"/>
            <w:vAlign w:val="center"/>
          </w:tcPr>
          <w:p w:rsidR="005C6CC4" w:rsidRPr="0014137B" w:rsidRDefault="005C6CC4" w:rsidP="005E192E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5C6CC4" w:rsidTr="006E3899">
        <w:trPr>
          <w:trHeight w:hRule="exact" w:val="711"/>
        </w:trPr>
        <w:tc>
          <w:tcPr>
            <w:tcW w:w="3475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5273" w:type="dxa"/>
            <w:gridSpan w:val="3"/>
            <w:vAlign w:val="center"/>
          </w:tcPr>
          <w:p w:rsidR="005C6CC4" w:rsidRPr="0014137B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工程类</w:t>
            </w:r>
            <w:r w:rsidRPr="005C43AD">
              <w:rPr>
                <w:rFonts w:ascii="宋体" w:hAnsi="宋体" w:cs="宋体" w:hint="eastAsia"/>
                <w:sz w:val="32"/>
                <w:szCs w:val="32"/>
              </w:rPr>
              <w:t>□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货物类</w:t>
            </w:r>
            <w:r w:rsidRPr="005C43AD">
              <w:rPr>
                <w:rFonts w:ascii="宋体" w:hAnsi="宋体" w:cs="宋体" w:hint="eastAsia"/>
                <w:sz w:val="32"/>
                <w:szCs w:val="32"/>
              </w:rPr>
              <w:t>□</w:t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服务类</w:t>
            </w:r>
            <w:r w:rsidRPr="005C43AD">
              <w:rPr>
                <w:rFonts w:ascii="宋体" w:hAnsi="宋体" w:cs="宋体" w:hint="eastAsia"/>
                <w:sz w:val="32"/>
                <w:szCs w:val="32"/>
              </w:rPr>
              <w:t>□</w:t>
            </w:r>
          </w:p>
        </w:tc>
      </w:tr>
      <w:tr w:rsidR="005C6CC4" w:rsidTr="006E3899">
        <w:trPr>
          <w:trHeight w:hRule="exact" w:val="851"/>
        </w:trPr>
        <w:tc>
          <w:tcPr>
            <w:tcW w:w="3475" w:type="dxa"/>
            <w:vAlign w:val="center"/>
          </w:tcPr>
          <w:p w:rsidR="005C6CC4" w:rsidRPr="00FB4D2D" w:rsidRDefault="00407EE4" w:rsidP="006E3899">
            <w:pPr>
              <w:snapToGrid w:val="0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项目预算</w:t>
            </w:r>
            <w:r w:rsidR="005C6CC4" w:rsidRPr="00FB4D2D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6E3899">
              <w:rPr>
                <w:rFonts w:ascii="宋体" w:hAnsi="宋体" w:cs="宋体" w:hint="eastAsia"/>
                <w:sz w:val="24"/>
                <w:szCs w:val="24"/>
              </w:rPr>
              <w:t>按实际</w:t>
            </w:r>
            <w:r w:rsidR="006E3899">
              <w:rPr>
                <w:rFonts w:ascii="宋体" w:hAnsi="宋体" w:cs="宋体"/>
                <w:sz w:val="24"/>
                <w:szCs w:val="24"/>
              </w:rPr>
              <w:t>预算，</w:t>
            </w:r>
            <w:r w:rsidR="005C6CC4" w:rsidRPr="00FB4D2D">
              <w:rPr>
                <w:rFonts w:ascii="宋体" w:hAnsi="宋体" w:cs="宋体" w:hint="eastAsia"/>
                <w:sz w:val="24"/>
                <w:szCs w:val="24"/>
              </w:rPr>
              <w:t>与意向公开金额</w:t>
            </w:r>
            <w:r w:rsidR="006E3899">
              <w:rPr>
                <w:rFonts w:ascii="宋体" w:hAnsi="宋体" w:cs="宋体" w:hint="eastAsia"/>
                <w:sz w:val="24"/>
                <w:szCs w:val="24"/>
              </w:rPr>
              <w:t>不得有</w:t>
            </w:r>
            <w:r w:rsidR="006E3899">
              <w:rPr>
                <w:rFonts w:ascii="宋体" w:hAnsi="宋体" w:cs="宋体"/>
                <w:sz w:val="24"/>
                <w:szCs w:val="24"/>
              </w:rPr>
              <w:t>较大</w:t>
            </w:r>
            <w:r w:rsidR="006E3899">
              <w:rPr>
                <w:rFonts w:ascii="宋体" w:hAnsi="宋体" w:cs="宋体" w:hint="eastAsia"/>
                <w:sz w:val="24"/>
                <w:szCs w:val="24"/>
              </w:rPr>
              <w:t>偏差</w:t>
            </w:r>
            <w:r w:rsidR="005C6CC4" w:rsidRPr="00FB4D2D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5273" w:type="dxa"/>
            <w:gridSpan w:val="3"/>
            <w:vAlign w:val="center"/>
          </w:tcPr>
          <w:p w:rsidR="005C6CC4" w:rsidRPr="0014137B" w:rsidRDefault="005C6CC4" w:rsidP="006C327E">
            <w:pPr>
              <w:snapToGrid w:val="0"/>
              <w:ind w:firstLineChars="49" w:firstLine="138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A33F15">
              <w:rPr>
                <w:rFonts w:ascii="宋体" w:hAnsi="宋体" w:cs="宋体"/>
                <w:b/>
                <w:bCs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万元</w:t>
            </w:r>
          </w:p>
        </w:tc>
      </w:tr>
      <w:tr w:rsidR="005C6CC4" w:rsidTr="006E3899">
        <w:trPr>
          <w:trHeight w:hRule="exact" w:val="578"/>
        </w:trPr>
        <w:tc>
          <w:tcPr>
            <w:tcW w:w="3475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经费名称</w:t>
            </w:r>
          </w:p>
        </w:tc>
        <w:tc>
          <w:tcPr>
            <w:tcW w:w="1673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经费编号</w:t>
            </w:r>
          </w:p>
        </w:tc>
        <w:tc>
          <w:tcPr>
            <w:tcW w:w="1977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5C6CC4" w:rsidTr="006E3899">
        <w:trPr>
          <w:trHeight w:hRule="exact" w:val="616"/>
        </w:trPr>
        <w:tc>
          <w:tcPr>
            <w:tcW w:w="3475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项目联系人</w:t>
            </w:r>
          </w:p>
        </w:tc>
        <w:tc>
          <w:tcPr>
            <w:tcW w:w="1673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977" w:type="dxa"/>
            <w:vAlign w:val="center"/>
          </w:tcPr>
          <w:p w:rsidR="005C6CC4" w:rsidRDefault="005C6CC4" w:rsidP="005E192E">
            <w:pPr>
              <w:snapToGrid w:val="0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</w:tr>
      <w:tr w:rsidR="005C6CC4" w:rsidTr="006E3899">
        <w:trPr>
          <w:trHeight w:val="2920"/>
        </w:trPr>
        <w:tc>
          <w:tcPr>
            <w:tcW w:w="8748" w:type="dxa"/>
            <w:gridSpan w:val="4"/>
          </w:tcPr>
          <w:p w:rsidR="005C6CC4" w:rsidRDefault="005C6CC4" w:rsidP="005E192E">
            <w:pPr>
              <w:snapToGrid w:val="0"/>
              <w:rPr>
                <w:rFonts w:asci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简要采购需求</w:t>
            </w:r>
            <w:r w:rsidRPr="005C43AD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（填写采购标的名称，采购标的需实现的主要功能或者目标，采购标的数量，以及采购标的需满足的质量、服务、安全、时限等要求，可参照意向公开内容）</w:t>
            </w:r>
            <w:r w:rsidRPr="0014137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：</w:t>
            </w:r>
          </w:p>
          <w:p w:rsidR="005C6CC4" w:rsidRDefault="005C6CC4" w:rsidP="005E192E">
            <w:pPr>
              <w:snapToGrid w:val="0"/>
              <w:rPr>
                <w:rFonts w:ascii="宋体" w:cs="宋体"/>
                <w:b/>
                <w:bCs/>
                <w:sz w:val="28"/>
                <w:szCs w:val="28"/>
              </w:rPr>
            </w:pPr>
          </w:p>
          <w:p w:rsidR="00190F44" w:rsidRDefault="005C6CC4" w:rsidP="00190F44">
            <w:pPr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部门负责人签字：</w:t>
            </w:r>
          </w:p>
          <w:p w:rsidR="005C6CC4" w:rsidRDefault="005C6CC4" w:rsidP="00190F44">
            <w:pPr>
              <w:snapToGrid w:val="0"/>
              <w:jc w:val="right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/>
                <w:b/>
                <w:bCs/>
                <w:sz w:val="28"/>
                <w:szCs w:val="28"/>
              </w:rPr>
              <w:tab/>
            </w:r>
            <w:r>
              <w:rPr>
                <w:rFonts w:ascii="宋体" w:hAnsi="宋体" w:cs="宋体"/>
                <w:b/>
                <w:bCs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 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6E3899" w:rsidTr="00D92976">
        <w:trPr>
          <w:trHeight w:val="3246"/>
        </w:trPr>
        <w:tc>
          <w:tcPr>
            <w:tcW w:w="8748" w:type="dxa"/>
            <w:gridSpan w:val="4"/>
          </w:tcPr>
          <w:p w:rsidR="006E3899" w:rsidRDefault="006E3899" w:rsidP="005E192E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6E389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项目经费核实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情况（</w:t>
            </w:r>
            <w:r w:rsidRPr="006E389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项目核算科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）：</w:t>
            </w:r>
          </w:p>
          <w:p w:rsidR="006E3899" w:rsidRPr="006E3899" w:rsidRDefault="006E3899" w:rsidP="005E192E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6E3899" w:rsidRDefault="006E3899" w:rsidP="00085FA3">
            <w:pPr>
              <w:snapToGrid w:val="0"/>
              <w:jc w:val="righ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 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  <w:p w:rsidR="006E3899" w:rsidRDefault="006E3899" w:rsidP="006E3899">
            <w:pPr>
              <w:snapToGrid w:val="0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6E3899" w:rsidRDefault="006E3899" w:rsidP="006E3899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财务处意见：</w:t>
            </w:r>
          </w:p>
          <w:p w:rsidR="006E3899" w:rsidRDefault="006E3899" w:rsidP="006E3899">
            <w:pPr>
              <w:snapToGrid w:val="0"/>
              <w:jc w:val="righ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  <w:p w:rsidR="006E3899" w:rsidRDefault="006E3899" w:rsidP="006E3899">
            <w:pPr>
              <w:snapToGrid w:val="0"/>
              <w:jc w:val="righ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 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  <w:tr w:rsidR="006E3899" w:rsidTr="00085FA3">
        <w:trPr>
          <w:trHeight w:val="1682"/>
        </w:trPr>
        <w:tc>
          <w:tcPr>
            <w:tcW w:w="8748" w:type="dxa"/>
            <w:gridSpan w:val="4"/>
          </w:tcPr>
          <w:p w:rsidR="006E3899" w:rsidRDefault="006E3899" w:rsidP="006E3899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归口管理部门意见：</w:t>
            </w:r>
          </w:p>
          <w:p w:rsidR="006E3899" w:rsidRDefault="006E3899" w:rsidP="006E3899">
            <w:pPr>
              <w:snapToGrid w:val="0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  <w:p w:rsidR="006E3899" w:rsidRDefault="006E3899" w:rsidP="006E3899">
            <w:pPr>
              <w:snapToGrid w:val="0"/>
              <w:jc w:val="right"/>
              <w:rPr>
                <w:rFonts w:asci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 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cs="Times New Roman"/>
                <w:b/>
                <w:bCs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:rsidR="005C6CC4" w:rsidRPr="00D92976" w:rsidRDefault="00D92976" w:rsidP="00D92976">
      <w:pPr>
        <w:widowControl/>
        <w:snapToGrid w:val="0"/>
        <w:spacing w:line="440" w:lineRule="exact"/>
        <w:ind w:firstLine="592"/>
        <w:rPr>
          <w:rFonts w:cs="Times New Roman" w:hint="eastAsia"/>
        </w:rPr>
      </w:pPr>
      <w:r w:rsidRPr="00D92976">
        <w:rPr>
          <w:rFonts w:ascii="仿宋_GB2312" w:eastAsia="仿宋_GB2312" w:hAnsi="微软雅黑" w:cs="仿宋_GB2312" w:hint="eastAsia"/>
          <w:kern w:val="0"/>
          <w:sz w:val="30"/>
          <w:szCs w:val="30"/>
        </w:rPr>
        <w:t>备注</w:t>
      </w:r>
      <w:r w:rsidRPr="00D92976">
        <w:rPr>
          <w:rFonts w:ascii="仿宋_GB2312" w:eastAsia="仿宋_GB2312" w:hAnsi="微软雅黑" w:cs="仿宋_GB2312"/>
          <w:kern w:val="0"/>
          <w:sz w:val="30"/>
          <w:szCs w:val="30"/>
        </w:rPr>
        <w:t>：</w:t>
      </w:r>
      <w:r>
        <w:rPr>
          <w:rFonts w:ascii="仿宋_GB2312" w:eastAsia="仿宋_GB2312" w:hAnsi="微软雅黑" w:cs="仿宋_GB2312" w:hint="eastAsia"/>
          <w:kern w:val="0"/>
          <w:sz w:val="30"/>
          <w:szCs w:val="30"/>
        </w:rPr>
        <w:t>若项目预算经费尚未下达的，</w:t>
      </w:r>
      <w:r w:rsidRPr="00D92976">
        <w:rPr>
          <w:rFonts w:ascii="仿宋_GB2312" w:eastAsia="仿宋_GB2312" w:hAnsi="微软雅黑" w:cs="仿宋_GB2312" w:hint="eastAsia"/>
          <w:kern w:val="0"/>
          <w:sz w:val="30"/>
          <w:szCs w:val="30"/>
        </w:rPr>
        <w:t>经费名称栏填写2021年</w:t>
      </w:r>
      <w:r w:rsidRPr="00D92976">
        <w:rPr>
          <w:rFonts w:ascii="仿宋_GB2312" w:eastAsia="仿宋_GB2312" w:hAnsi="微软雅黑" w:cs="仿宋_GB2312"/>
          <w:kern w:val="0"/>
          <w:sz w:val="30"/>
          <w:szCs w:val="30"/>
        </w:rPr>
        <w:t>的</w:t>
      </w:r>
      <w:r w:rsidRPr="00D92976">
        <w:rPr>
          <w:rFonts w:ascii="仿宋_GB2312" w:eastAsia="仿宋_GB2312" w:hAnsi="微软雅黑" w:cs="仿宋_GB2312" w:hint="eastAsia"/>
          <w:kern w:val="0"/>
          <w:sz w:val="30"/>
          <w:szCs w:val="30"/>
        </w:rPr>
        <w:t>预算经费名称，如“xx经费”，编号栏填写“2021年预算”</w:t>
      </w:r>
      <w:r>
        <w:rPr>
          <w:rFonts w:ascii="仿宋_GB2312" w:eastAsia="仿宋_GB2312" w:hAnsi="微软雅黑" w:cs="仿宋_GB2312" w:hint="eastAsia"/>
          <w:kern w:val="0"/>
          <w:sz w:val="30"/>
          <w:szCs w:val="30"/>
        </w:rPr>
        <w:t>。</w:t>
      </w:r>
      <w:bookmarkStart w:id="0" w:name="_GoBack"/>
      <w:bookmarkEnd w:id="0"/>
    </w:p>
    <w:sectPr w:rsidR="005C6CC4" w:rsidRPr="00D92976" w:rsidSect="006F6B80">
      <w:pgSz w:w="11906" w:h="16838"/>
      <w:pgMar w:top="1440" w:right="1588" w:bottom="1440" w:left="1588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253" w:rsidRDefault="00F05253" w:rsidP="001413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5253" w:rsidRDefault="00F05253" w:rsidP="001413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253" w:rsidRDefault="00F05253" w:rsidP="0014137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5253" w:rsidRDefault="00F05253" w:rsidP="001413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13"/>
    <w:rsid w:val="00085FA3"/>
    <w:rsid w:val="000A7315"/>
    <w:rsid w:val="0014137B"/>
    <w:rsid w:val="00190F44"/>
    <w:rsid w:val="002461E8"/>
    <w:rsid w:val="002F27F9"/>
    <w:rsid w:val="003A77B2"/>
    <w:rsid w:val="00407EE4"/>
    <w:rsid w:val="005C43AD"/>
    <w:rsid w:val="005C6CC4"/>
    <w:rsid w:val="005E192E"/>
    <w:rsid w:val="006C327E"/>
    <w:rsid w:val="006E3899"/>
    <w:rsid w:val="006F6B80"/>
    <w:rsid w:val="007604F9"/>
    <w:rsid w:val="00830826"/>
    <w:rsid w:val="00A33F15"/>
    <w:rsid w:val="00B30513"/>
    <w:rsid w:val="00BE6EAD"/>
    <w:rsid w:val="00C45E03"/>
    <w:rsid w:val="00CB77A6"/>
    <w:rsid w:val="00D92976"/>
    <w:rsid w:val="00F05253"/>
    <w:rsid w:val="00FB4D2D"/>
    <w:rsid w:val="1481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E76CE5"/>
  <w15:docId w15:val="{7F055256-36E0-44C6-B8C0-CFAF1DC4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0" w:unhideWhenUsed="1"/>
    <w:lsdException w:name="HTML Bottom of Form" w:locked="1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B8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4137B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41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413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</Words>
  <Characters>358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lin</cp:lastModifiedBy>
  <cp:revision>13</cp:revision>
  <cp:lastPrinted>2021-05-06T07:16:00Z</cp:lastPrinted>
  <dcterms:created xsi:type="dcterms:W3CDTF">2021-01-22T03:33:00Z</dcterms:created>
  <dcterms:modified xsi:type="dcterms:W3CDTF">2021-05-07T09:16:00Z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